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CC0" w:rsidRPr="00B675BB" w:rsidRDefault="00C72873">
      <w:pPr>
        <w:rPr>
          <w:rFonts w:ascii="Calibri" w:hAnsi="Calibri"/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-904875</wp:posOffset>
            </wp:positionV>
            <wp:extent cx="7765415" cy="1301115"/>
            <wp:effectExtent l="19050" t="0" r="6985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5BB" w:rsidRPr="00B675BB" w:rsidRDefault="00B675BB">
      <w:pPr>
        <w:rPr>
          <w:rFonts w:ascii="Calibri" w:hAnsi="Calibri"/>
          <w:noProof/>
          <w:lang w:val="en-US"/>
        </w:rPr>
      </w:pPr>
    </w:p>
    <w:p w:rsidR="00382CC0" w:rsidRPr="00B675BB" w:rsidRDefault="00382CC0">
      <w:pPr>
        <w:jc w:val="center"/>
        <w:rPr>
          <w:rFonts w:ascii="Calibri" w:hAnsi="Calibri" w:cs="Times New Roman"/>
          <w:sz w:val="28"/>
          <w:szCs w:val="28"/>
        </w:rPr>
      </w:pPr>
    </w:p>
    <w:p w:rsidR="00B675BB" w:rsidRPr="00B675BB" w:rsidRDefault="00B675BB" w:rsidP="00B675BB">
      <w:pPr>
        <w:rPr>
          <w:rFonts w:ascii="Calibri" w:hAnsi="Calibri"/>
          <w:b/>
          <w:bCs/>
          <w:sz w:val="28"/>
          <w:szCs w:val="28"/>
        </w:rPr>
      </w:pPr>
    </w:p>
    <w:p w:rsidR="00B675BB" w:rsidRPr="00B675BB" w:rsidRDefault="00B675BB" w:rsidP="00B675BB">
      <w:pPr>
        <w:rPr>
          <w:rFonts w:ascii="Calibri" w:hAnsi="Calibri"/>
          <w:b/>
          <w:bCs/>
          <w:sz w:val="28"/>
          <w:szCs w:val="28"/>
        </w:rPr>
      </w:pPr>
    </w:p>
    <w:p w:rsidR="00B675BB" w:rsidRPr="00B675BB" w:rsidRDefault="00B675BB" w:rsidP="00B675BB">
      <w:pPr>
        <w:rPr>
          <w:rFonts w:ascii="Calibri" w:hAnsi="Calibri"/>
          <w:b/>
          <w:bCs/>
          <w:sz w:val="28"/>
          <w:szCs w:val="28"/>
        </w:rPr>
      </w:pPr>
    </w:p>
    <w:p w:rsidR="00382CC0" w:rsidRPr="00B675BB" w:rsidRDefault="008C3388" w:rsidP="00B675BB">
      <w:pPr>
        <w:rPr>
          <w:rFonts w:ascii="Calibri" w:hAnsi="Calibri"/>
          <w:b/>
          <w:bCs/>
          <w:sz w:val="28"/>
          <w:szCs w:val="28"/>
        </w:rPr>
      </w:pPr>
      <w:r w:rsidRPr="00B675BB">
        <w:rPr>
          <w:rFonts w:ascii="Calibri" w:hAnsi="Calibri"/>
          <w:b/>
          <w:bCs/>
          <w:sz w:val="36"/>
          <w:szCs w:val="28"/>
        </w:rPr>
        <w:t>Hugheen Ferguson Distinguished Teacher Awards</w:t>
      </w:r>
    </w:p>
    <w:p w:rsidR="00382CC0" w:rsidRPr="00B675BB" w:rsidRDefault="00382CC0">
      <w:pPr>
        <w:rPr>
          <w:rFonts w:ascii="Calibri" w:hAnsi="Calibri"/>
        </w:rPr>
      </w:pPr>
    </w:p>
    <w:p w:rsidR="00382CC0" w:rsidRPr="00B675BB" w:rsidRDefault="008C3388">
      <w:pPr>
        <w:rPr>
          <w:rFonts w:ascii="Calibri" w:hAnsi="Calibri"/>
          <w:bCs/>
        </w:rPr>
      </w:pPr>
      <w:r w:rsidRPr="00B675BB">
        <w:rPr>
          <w:rFonts w:ascii="Calibri" w:hAnsi="Calibri"/>
        </w:rPr>
        <w:t xml:space="preserve">The CFMTA is pleased to offer the newly established </w:t>
      </w:r>
      <w:r w:rsidRPr="00B675BB">
        <w:rPr>
          <w:rFonts w:ascii="Calibri" w:hAnsi="Calibri"/>
          <w:bCs/>
        </w:rPr>
        <w:t xml:space="preserve">Hugheen Ferguson Distinguished </w:t>
      </w:r>
      <w:r w:rsidR="000E3180">
        <w:rPr>
          <w:rFonts w:ascii="Calibri" w:hAnsi="Calibri"/>
          <w:bCs/>
        </w:rPr>
        <w:br/>
      </w:r>
      <w:r w:rsidRPr="00B675BB">
        <w:rPr>
          <w:rFonts w:ascii="Calibri" w:hAnsi="Calibri"/>
          <w:bCs/>
        </w:rPr>
        <w:t xml:space="preserve">Teacher </w:t>
      </w:r>
      <w:r w:rsidRPr="00E54FFD">
        <w:rPr>
          <w:rFonts w:ascii="Calibri" w:hAnsi="Calibri"/>
          <w:bCs/>
        </w:rPr>
        <w:t xml:space="preserve">Awards </w:t>
      </w:r>
      <w:r w:rsidRPr="00E54FFD">
        <w:rPr>
          <w:rFonts w:ascii="Calibri" w:hAnsi="Calibri"/>
        </w:rPr>
        <w:t>as a method of</w:t>
      </w:r>
      <w:r w:rsidR="00E54FFD" w:rsidRPr="00E54FFD">
        <w:rPr>
          <w:rFonts w:ascii="Calibri" w:hAnsi="Calibri"/>
        </w:rPr>
        <w:t xml:space="preserve"> honouring deserving members of </w:t>
      </w:r>
      <w:r w:rsidRPr="00E54FFD">
        <w:rPr>
          <w:rFonts w:ascii="Calibri" w:hAnsi="Calibri"/>
          <w:bCs/>
          <w:iCs/>
        </w:rPr>
        <w:t xml:space="preserve">Registered Music Teacher’s Associations </w:t>
      </w:r>
      <w:r w:rsidRPr="00E54FFD">
        <w:rPr>
          <w:rFonts w:ascii="Calibri" w:hAnsi="Calibri"/>
        </w:rPr>
        <w:t>across Canada.</w:t>
      </w:r>
      <w:r w:rsidRPr="00B675BB">
        <w:rPr>
          <w:rFonts w:ascii="Calibri" w:hAnsi="Calibri"/>
        </w:rPr>
        <w:t xml:space="preserve">  These awards were created in memory of the late Hugheen Ferguson, whose estate gifted the CFMTA with $5000.00. Hugheen, CFMTA president from</w:t>
      </w:r>
      <w:r w:rsidR="000E3180">
        <w:rPr>
          <w:rFonts w:ascii="Calibri" w:hAnsi="Calibri"/>
        </w:rPr>
        <w:br/>
      </w:r>
      <w:r w:rsidRPr="00B675BB">
        <w:rPr>
          <w:rFonts w:ascii="Calibri" w:hAnsi="Calibri"/>
        </w:rPr>
        <w:t xml:space="preserve">1997-1999, was an extraordinary teacher, administrator and supporter of the Association </w:t>
      </w:r>
      <w:r w:rsidR="000E3180">
        <w:rPr>
          <w:rFonts w:ascii="Calibri" w:hAnsi="Calibri"/>
        </w:rPr>
        <w:br/>
      </w:r>
      <w:r w:rsidRPr="00B675BB">
        <w:rPr>
          <w:rFonts w:ascii="Calibri" w:hAnsi="Calibri"/>
        </w:rPr>
        <w:t>and the arts throughout her lifetime.</w:t>
      </w:r>
    </w:p>
    <w:p w:rsidR="00382CC0" w:rsidRPr="00B675BB" w:rsidRDefault="00382CC0">
      <w:pPr>
        <w:rPr>
          <w:rFonts w:ascii="Calibri" w:hAnsi="Calibri"/>
        </w:rPr>
      </w:pPr>
    </w:p>
    <w:p w:rsidR="00382CC0" w:rsidRPr="00B675BB" w:rsidRDefault="008C3388">
      <w:pPr>
        <w:rPr>
          <w:rFonts w:ascii="Calibri" w:hAnsi="Calibri"/>
        </w:rPr>
      </w:pPr>
      <w:r w:rsidRPr="00B675BB">
        <w:rPr>
          <w:rFonts w:ascii="Calibri" w:hAnsi="Calibri"/>
        </w:rPr>
        <w:t xml:space="preserve">Individuals who have made significant contributions to the art of music and the profession </w:t>
      </w:r>
      <w:r w:rsidR="000E3180">
        <w:rPr>
          <w:rFonts w:ascii="Calibri" w:hAnsi="Calibri"/>
        </w:rPr>
        <w:br/>
      </w:r>
      <w:r w:rsidRPr="00B675BB">
        <w:rPr>
          <w:rFonts w:ascii="Calibri" w:hAnsi="Calibri"/>
        </w:rPr>
        <w:t xml:space="preserve">of music teaching will be recognized through the </w:t>
      </w:r>
      <w:r w:rsidRPr="00B675BB">
        <w:rPr>
          <w:rFonts w:ascii="Calibri" w:hAnsi="Calibri"/>
          <w:bCs/>
          <w:i/>
          <w:iCs/>
        </w:rPr>
        <w:t>CFMTA Hugheen Ferguson Distinguished Teacher Award</w:t>
      </w:r>
      <w:r w:rsidRPr="00B675BB">
        <w:rPr>
          <w:rFonts w:ascii="Calibri" w:hAnsi="Calibri"/>
          <w:bCs/>
        </w:rPr>
        <w:t xml:space="preserve"> for distinguished teaching and/or distinguished service.</w:t>
      </w:r>
    </w:p>
    <w:p w:rsidR="00382CC0" w:rsidRPr="00B675BB" w:rsidRDefault="00382CC0">
      <w:pPr>
        <w:rPr>
          <w:rFonts w:ascii="Calibri" w:hAnsi="Calibri"/>
          <w:bCs/>
          <w:i/>
          <w:iCs/>
        </w:rPr>
      </w:pPr>
    </w:p>
    <w:p w:rsidR="00382CC0" w:rsidRPr="00B675BB" w:rsidRDefault="008C3388">
      <w:pPr>
        <w:rPr>
          <w:rFonts w:ascii="Calibri" w:hAnsi="Calibri"/>
        </w:rPr>
      </w:pPr>
      <w:r w:rsidRPr="00B675BB">
        <w:rPr>
          <w:rFonts w:ascii="Calibri" w:hAnsi="Calibri"/>
        </w:rPr>
        <w:t xml:space="preserve">Recipients of these awards will be recognized at the biennial CFMTA National Convention. </w:t>
      </w:r>
      <w:r w:rsidR="000E3180">
        <w:rPr>
          <w:rFonts w:ascii="Calibri" w:hAnsi="Calibri"/>
        </w:rPr>
        <w:br/>
      </w:r>
      <w:r w:rsidRPr="00B675BB">
        <w:rPr>
          <w:rFonts w:ascii="Calibri" w:hAnsi="Calibri"/>
        </w:rPr>
        <w:t xml:space="preserve">Each would receive a complimentary ticket to the Gala </w:t>
      </w:r>
      <w:r w:rsidR="000E3180">
        <w:rPr>
          <w:rFonts w:ascii="Calibri" w:hAnsi="Calibri"/>
        </w:rPr>
        <w:t>banquet and an attractive CFMTA</w:t>
      </w:r>
      <w:r w:rsidRPr="00B675BB">
        <w:rPr>
          <w:rFonts w:ascii="Calibri" w:hAnsi="Calibri"/>
        </w:rPr>
        <w:t xml:space="preserve"> Hugheen Ferguson Award certificate. Also, new recipients would be prominently recognized</w:t>
      </w:r>
      <w:r w:rsidR="000E3180">
        <w:rPr>
          <w:rFonts w:ascii="Calibri" w:hAnsi="Calibri"/>
        </w:rPr>
        <w:br/>
      </w:r>
      <w:r w:rsidRPr="00B675BB">
        <w:rPr>
          <w:rFonts w:ascii="Calibri" w:hAnsi="Calibri"/>
        </w:rPr>
        <w:t xml:space="preserve">in the </w:t>
      </w:r>
      <w:r w:rsidRPr="00B675BB">
        <w:rPr>
          <w:rFonts w:ascii="Calibri" w:hAnsi="Calibri"/>
          <w:i/>
          <w:iCs/>
        </w:rPr>
        <w:t xml:space="preserve">Canada Music Week Edition </w:t>
      </w:r>
      <w:r w:rsidRPr="00B675BB">
        <w:rPr>
          <w:rFonts w:ascii="Calibri" w:hAnsi="Calibri"/>
        </w:rPr>
        <w:t xml:space="preserve">of the </w:t>
      </w:r>
      <w:r w:rsidRPr="00B675BB">
        <w:rPr>
          <w:rFonts w:ascii="Calibri" w:hAnsi="Calibri"/>
          <w:i/>
          <w:iCs/>
        </w:rPr>
        <w:t>Canadian Music Teacher</w:t>
      </w:r>
      <w:r w:rsidRPr="00B675BB">
        <w:rPr>
          <w:rFonts w:ascii="Calibri" w:hAnsi="Calibri"/>
        </w:rPr>
        <w:t>.</w:t>
      </w:r>
    </w:p>
    <w:p w:rsidR="00382CC0" w:rsidRPr="00B675BB" w:rsidRDefault="00382CC0">
      <w:pPr>
        <w:rPr>
          <w:rFonts w:ascii="Calibri" w:hAnsi="Calibri"/>
        </w:rPr>
      </w:pPr>
    </w:p>
    <w:p w:rsidR="00382CC0" w:rsidRPr="00B675BB" w:rsidRDefault="008C3388">
      <w:pPr>
        <w:rPr>
          <w:rFonts w:ascii="Calibri" w:hAnsi="Calibri"/>
          <w:bCs/>
        </w:rPr>
      </w:pPr>
      <w:r w:rsidRPr="00B675BB">
        <w:rPr>
          <w:rFonts w:ascii="Calibri" w:hAnsi="Calibri"/>
          <w:bCs/>
        </w:rPr>
        <w:t>Designating this award to a colleague is easy!</w:t>
      </w:r>
    </w:p>
    <w:p w:rsidR="00382CC0" w:rsidRPr="00B675BB" w:rsidRDefault="00382CC0">
      <w:pPr>
        <w:rPr>
          <w:rFonts w:ascii="Calibri" w:hAnsi="Calibri"/>
          <w:bCs/>
        </w:rPr>
      </w:pPr>
    </w:p>
    <w:p w:rsidR="00382CC0" w:rsidRDefault="008C3388">
      <w:pPr>
        <w:rPr>
          <w:rFonts w:ascii="Calibri" w:hAnsi="Calibri"/>
          <w:bCs/>
        </w:rPr>
      </w:pPr>
      <w:r w:rsidRPr="00B675BB">
        <w:rPr>
          <w:rFonts w:ascii="Calibri" w:hAnsi="Calibri"/>
          <w:bCs/>
        </w:rPr>
        <w:t>Simply send a contribution of $250.00 along with the completed Hugheen Ferguson Awards information sheet. The funds may come from an individual donation, a local branch or the province association.</w:t>
      </w:r>
    </w:p>
    <w:p w:rsidR="000E3180" w:rsidRPr="00B675BB" w:rsidRDefault="000E3180">
      <w:pPr>
        <w:rPr>
          <w:rFonts w:ascii="Calibri" w:hAnsi="Calibri"/>
        </w:rPr>
      </w:pPr>
    </w:p>
    <w:p w:rsidR="00382CC0" w:rsidRPr="00B675BB" w:rsidRDefault="008C3388">
      <w:pPr>
        <w:rPr>
          <w:rFonts w:ascii="Calibri" w:hAnsi="Calibri"/>
        </w:rPr>
      </w:pPr>
      <w:r w:rsidRPr="00B675BB">
        <w:rPr>
          <w:rFonts w:ascii="Calibri" w:hAnsi="Calibri"/>
        </w:rPr>
        <w:t>Please note that the distinction may not be established in the contributors</w:t>
      </w:r>
      <w:r w:rsidRPr="00B675BB">
        <w:rPr>
          <w:rFonts w:ascii="Calibri" w:hAnsi="Calibri"/>
          <w:bCs/>
        </w:rPr>
        <w:t>'</w:t>
      </w:r>
      <w:r w:rsidRPr="00B675BB">
        <w:rPr>
          <w:rFonts w:ascii="Calibri" w:hAnsi="Calibri"/>
        </w:rPr>
        <w:t xml:space="preserve"> names. This is an honour to be bestowed only by one's</w:t>
      </w:r>
      <w:r w:rsidRPr="00B675BB">
        <w:rPr>
          <w:rFonts w:ascii="Calibri" w:hAnsi="Calibri"/>
          <w:bCs/>
        </w:rPr>
        <w:t xml:space="preserve"> </w:t>
      </w:r>
      <w:r w:rsidRPr="00B675BB">
        <w:rPr>
          <w:rFonts w:ascii="Calibri" w:hAnsi="Calibri"/>
        </w:rPr>
        <w:t>peers.</w:t>
      </w:r>
    </w:p>
    <w:p w:rsidR="00382CC0" w:rsidRPr="00B675BB" w:rsidRDefault="00382CC0">
      <w:pPr>
        <w:rPr>
          <w:rFonts w:ascii="Calibri" w:hAnsi="Calibri"/>
        </w:rPr>
      </w:pPr>
    </w:p>
    <w:p w:rsidR="00382CC0" w:rsidRPr="00B675BB" w:rsidRDefault="008C3388">
      <w:pPr>
        <w:rPr>
          <w:rFonts w:ascii="Calibri" w:hAnsi="Calibri"/>
        </w:rPr>
      </w:pPr>
      <w:r w:rsidRPr="00B675BB">
        <w:rPr>
          <w:rFonts w:ascii="Calibri" w:hAnsi="Calibri"/>
        </w:rPr>
        <w:t xml:space="preserve">In the event that the recipient is unable to attend the national conference, the certificate will </w:t>
      </w:r>
      <w:r w:rsidR="000E3180">
        <w:rPr>
          <w:rFonts w:ascii="Calibri" w:hAnsi="Calibri"/>
        </w:rPr>
        <w:br/>
      </w:r>
      <w:r w:rsidRPr="00B675BB">
        <w:rPr>
          <w:rFonts w:ascii="Calibri" w:hAnsi="Calibri"/>
        </w:rPr>
        <w:t xml:space="preserve">be sent to the </w:t>
      </w:r>
      <w:r w:rsidRPr="00B675BB">
        <w:rPr>
          <w:rFonts w:ascii="Calibri" w:hAnsi="Calibri"/>
          <w:bCs/>
        </w:rPr>
        <w:t>distinguished teacher's provincial association</w:t>
      </w:r>
      <w:r w:rsidRPr="00B675BB">
        <w:rPr>
          <w:rFonts w:ascii="Calibri" w:hAnsi="Calibri"/>
        </w:rPr>
        <w:t>, who would then be encouraged to recognize the recipient.</w:t>
      </w:r>
    </w:p>
    <w:p w:rsidR="00382CC0" w:rsidRPr="00B675BB" w:rsidRDefault="008C3388">
      <w:pPr>
        <w:rPr>
          <w:rFonts w:ascii="Calibri" w:hAnsi="Calibri"/>
        </w:rPr>
      </w:pPr>
      <w:r w:rsidRPr="00B675BB">
        <w:rPr>
          <w:rFonts w:ascii="Calibri" w:hAnsi="Calibri"/>
        </w:rPr>
        <w:t> </w:t>
      </w:r>
    </w:p>
    <w:p w:rsidR="00382CC0" w:rsidRPr="00B675BB" w:rsidRDefault="008C3388">
      <w:pPr>
        <w:rPr>
          <w:rFonts w:ascii="Calibri" w:hAnsi="Calibri"/>
        </w:rPr>
      </w:pPr>
      <w:r w:rsidRPr="00B675BB">
        <w:rPr>
          <w:rFonts w:ascii="Calibri" w:hAnsi="Calibri"/>
          <w:bCs/>
        </w:rPr>
        <w:t xml:space="preserve">The money will be placed in the CFMTA Scholarship Fund for future national competition prizes.  </w:t>
      </w:r>
    </w:p>
    <w:p w:rsidR="00382CC0" w:rsidRPr="00B675BB" w:rsidRDefault="008C3388">
      <w:pPr>
        <w:rPr>
          <w:rFonts w:ascii="Calibri" w:hAnsi="Calibri"/>
        </w:rPr>
      </w:pPr>
      <w:r w:rsidRPr="00B675BB">
        <w:rPr>
          <w:rFonts w:ascii="Calibri" w:hAnsi="Calibri"/>
        </w:rPr>
        <w:t> </w:t>
      </w:r>
    </w:p>
    <w:p w:rsidR="00382CC0" w:rsidRPr="00B675BB" w:rsidRDefault="008C3388">
      <w:pPr>
        <w:rPr>
          <w:rFonts w:ascii="Calibri" w:hAnsi="Calibri"/>
        </w:rPr>
      </w:pPr>
      <w:r w:rsidRPr="00B675BB">
        <w:rPr>
          <w:rFonts w:ascii="Calibri" w:hAnsi="Calibri"/>
        </w:rPr>
        <w:t> </w:t>
      </w:r>
    </w:p>
    <w:p w:rsidR="00382CC0" w:rsidRPr="00B675BB" w:rsidRDefault="00382CC0">
      <w:pPr>
        <w:rPr>
          <w:rFonts w:ascii="Calibri" w:hAnsi="Calibri"/>
        </w:rPr>
      </w:pPr>
    </w:p>
    <w:p w:rsidR="00187C2A" w:rsidRPr="00B675BB" w:rsidRDefault="00187C2A">
      <w:pPr>
        <w:rPr>
          <w:rFonts w:ascii="Calibri" w:hAnsi="Calibri"/>
        </w:rPr>
      </w:pPr>
    </w:p>
    <w:p w:rsidR="00187C2A" w:rsidRPr="00B675BB" w:rsidRDefault="00187C2A">
      <w:pPr>
        <w:rPr>
          <w:rFonts w:ascii="Calibri" w:hAnsi="Calibri"/>
        </w:rPr>
      </w:pPr>
    </w:p>
    <w:p w:rsidR="00187C2A" w:rsidRPr="00B675BB" w:rsidRDefault="00187C2A">
      <w:pPr>
        <w:rPr>
          <w:rFonts w:ascii="Calibri" w:hAnsi="Calibri"/>
        </w:rPr>
      </w:pPr>
    </w:p>
    <w:p w:rsidR="00187C2A" w:rsidRPr="00B675BB" w:rsidRDefault="00187C2A">
      <w:pPr>
        <w:rPr>
          <w:rFonts w:ascii="Calibri" w:hAnsi="Calibri"/>
        </w:rPr>
      </w:pPr>
    </w:p>
    <w:p w:rsidR="00187C2A" w:rsidRPr="00B675BB" w:rsidRDefault="00187C2A">
      <w:pPr>
        <w:rPr>
          <w:rFonts w:ascii="Calibri" w:hAnsi="Calibri"/>
        </w:rPr>
      </w:pPr>
    </w:p>
    <w:p w:rsidR="00187C2A" w:rsidRPr="00B675BB" w:rsidRDefault="00C72873">
      <w:pPr>
        <w:rPr>
          <w:rFonts w:ascii="Calibri" w:hAnsi="Calibri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765415" cy="1416050"/>
            <wp:effectExtent l="1905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C2A" w:rsidRPr="00B675BB" w:rsidRDefault="00187C2A">
      <w:pPr>
        <w:rPr>
          <w:rFonts w:ascii="Calibri" w:hAnsi="Calibri"/>
        </w:rPr>
      </w:pPr>
    </w:p>
    <w:p w:rsidR="00B675BB" w:rsidRPr="00B675BB" w:rsidRDefault="00B675BB" w:rsidP="00B675BB">
      <w:pPr>
        <w:rPr>
          <w:rFonts w:ascii="Calibri" w:hAnsi="Calibri"/>
          <w:b/>
          <w:bCs/>
          <w:lang w:val="en-US"/>
        </w:rPr>
      </w:pPr>
    </w:p>
    <w:p w:rsidR="00B675BB" w:rsidRPr="00B675BB" w:rsidRDefault="00B675BB" w:rsidP="00B675BB">
      <w:pPr>
        <w:rPr>
          <w:rFonts w:ascii="Calibri" w:hAnsi="Calibri"/>
          <w:b/>
          <w:bCs/>
          <w:lang w:val="en-US"/>
        </w:rPr>
      </w:pPr>
    </w:p>
    <w:p w:rsidR="00B675BB" w:rsidRPr="00B675BB" w:rsidRDefault="00B675BB" w:rsidP="00B675BB">
      <w:pPr>
        <w:rPr>
          <w:rFonts w:ascii="Calibri" w:hAnsi="Calibri"/>
          <w:b/>
          <w:bCs/>
          <w:lang w:val="en-US"/>
        </w:rPr>
      </w:pPr>
    </w:p>
    <w:p w:rsidR="00B675BB" w:rsidRPr="00B675BB" w:rsidRDefault="00B675BB" w:rsidP="00B675BB">
      <w:pPr>
        <w:rPr>
          <w:rFonts w:ascii="Calibri" w:hAnsi="Calibri"/>
          <w:b/>
          <w:bCs/>
          <w:lang w:val="en-US"/>
        </w:rPr>
      </w:pP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b/>
          <w:bCs/>
          <w:lang w:val="en-US"/>
        </w:rPr>
        <w:t xml:space="preserve">HUGHEEN FERGUSON DISTINGUISHED TEACHER AWARDS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t xml:space="preserve">To designate an individual as a CFMTA Distinguished Teacher, complete and return this form by </w:t>
      </w:r>
      <w:r w:rsidRPr="00B675BB">
        <w:rPr>
          <w:rFonts w:ascii="Calibri" w:hAnsi="Calibri"/>
          <w:b/>
          <w:bCs/>
          <w:lang w:val="en-US"/>
        </w:rPr>
        <w:t>February 15th</w:t>
      </w:r>
      <w:r w:rsidRPr="00B675BB">
        <w:rPr>
          <w:rFonts w:ascii="Calibri" w:hAnsi="Calibri"/>
          <w:lang w:val="en-US"/>
        </w:rPr>
        <w:t xml:space="preserve">, along with a cheque for $250.00 to: </w:t>
      </w:r>
    </w:p>
    <w:p w:rsidR="007F2682" w:rsidRPr="00D85AC6" w:rsidRDefault="00B675BB" w:rsidP="007F2682">
      <w:pPr>
        <w:pStyle w:val="NormalWeb"/>
        <w:rPr>
          <w:rFonts w:ascii="Calibri" w:hAnsi="Calibri"/>
          <w:lang w:val="en-US"/>
        </w:rPr>
      </w:pPr>
      <w:r w:rsidRPr="00B675BB">
        <w:rPr>
          <w:rFonts w:ascii="Calibri" w:hAnsi="Calibri"/>
          <w:b/>
          <w:bCs/>
        </w:rPr>
        <w:t xml:space="preserve">CFMTA Distinguished Teacher Awards </w:t>
      </w:r>
      <w:r w:rsidRPr="00B675BB">
        <w:rPr>
          <w:rFonts w:ascii="Calibri" w:hAnsi="Calibri"/>
          <w:b/>
          <w:bCs/>
        </w:rPr>
        <w:br/>
      </w:r>
      <w:r w:rsidR="007F2682" w:rsidRPr="00D85AC6">
        <w:rPr>
          <w:rFonts w:ascii="Calibri" w:hAnsi="Calibri" w:cs="Arial"/>
          <w:b/>
          <w:bCs/>
          <w:sz w:val="22"/>
          <w:szCs w:val="22"/>
          <w:lang w:val="en-US"/>
        </w:rPr>
        <w:t>Anita Perry, Secretary</w:t>
      </w:r>
      <w:r w:rsidR="007F2682" w:rsidRPr="00D85AC6">
        <w:rPr>
          <w:rFonts w:ascii="Calibri" w:hAnsi="Calibri" w:cs="Arial"/>
          <w:b/>
          <w:bCs/>
          <w:sz w:val="22"/>
          <w:szCs w:val="22"/>
          <w:lang w:val="en-US"/>
        </w:rPr>
        <w:br/>
        <w:t>13409 Hermiston Drive</w:t>
      </w:r>
      <w:r w:rsidR="007F2682" w:rsidRPr="00D85AC6">
        <w:rPr>
          <w:rFonts w:ascii="Calibri" w:hAnsi="Calibri" w:cs="Arial"/>
          <w:b/>
          <w:bCs/>
          <w:sz w:val="22"/>
          <w:szCs w:val="22"/>
          <w:lang w:val="en-US"/>
        </w:rPr>
        <w:br/>
        <w:t>Summerland, B.C.</w:t>
      </w:r>
      <w:r w:rsidR="007F2682" w:rsidRPr="00D85AC6">
        <w:rPr>
          <w:rFonts w:ascii="Calibri" w:hAnsi="Calibri" w:cs="Arial"/>
          <w:b/>
          <w:bCs/>
          <w:sz w:val="22"/>
          <w:szCs w:val="22"/>
          <w:lang w:val="en-US"/>
        </w:rPr>
        <w:br/>
      </w:r>
      <w:r w:rsidR="007F2682">
        <w:rPr>
          <w:rFonts w:ascii="Calibri" w:hAnsi="Calibri" w:cs="Arial"/>
          <w:b/>
          <w:bCs/>
          <w:sz w:val="22"/>
          <w:szCs w:val="22"/>
          <w:lang w:val="en-US"/>
        </w:rPr>
        <w:t>V0H 1Z8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t>QUESTIONS?</w:t>
      </w:r>
      <w:r w:rsidRPr="00B675BB">
        <w:rPr>
          <w:rFonts w:ascii="MS Gothic" w:eastAsia="MS Gothic" w:hAnsi="MS Gothic" w:cs="MS Gothic" w:hint="eastAsia"/>
          <w:lang w:val="en-US"/>
        </w:rPr>
        <w:t> </w:t>
      </w:r>
      <w:r w:rsidRPr="00B675BB">
        <w:rPr>
          <w:rFonts w:ascii="Calibri" w:hAnsi="Calibri"/>
          <w:lang w:val="en-US"/>
        </w:rPr>
        <w:t xml:space="preserve">Contact the CFMTA secretary at </w:t>
      </w:r>
      <w:hyperlink r:id="rId8" w:history="1">
        <w:r w:rsidRPr="00B675BB">
          <w:rPr>
            <w:rStyle w:val="Hyperlink"/>
            <w:rFonts w:ascii="Calibri" w:hAnsi="Calibri"/>
            <w:lang w:val="en-US"/>
          </w:rPr>
          <w:t>admin@cfmta.org</w:t>
        </w:r>
      </w:hyperlink>
      <w:r w:rsidRPr="00B675BB">
        <w:rPr>
          <w:rFonts w:ascii="Calibri" w:hAnsi="Calibri"/>
          <w:lang w:val="en-US"/>
        </w:rPr>
        <w:t xml:space="preserve">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t xml:space="preserve">Name of Perspective Distinguished Teacher: ______________________________________________________________________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t>Address: ________________________________________________________</w:t>
      </w:r>
      <w:r w:rsidR="00557791">
        <w:rPr>
          <w:rFonts w:ascii="Calibri" w:hAnsi="Calibri"/>
          <w:lang w:val="en-US"/>
        </w:rPr>
        <w:t>_</w:t>
      </w:r>
      <w:r w:rsidRPr="00B675BB">
        <w:rPr>
          <w:rFonts w:ascii="Calibri" w:hAnsi="Calibri"/>
          <w:lang w:val="en-US"/>
        </w:rPr>
        <w:t xml:space="preserve">______ </w:t>
      </w:r>
      <w:r w:rsidRPr="00B675BB">
        <w:rPr>
          <w:rFonts w:ascii="Calibri" w:hAnsi="Calibri"/>
          <w:lang w:val="en-US"/>
        </w:rPr>
        <w:br/>
        <w:t>City</w:t>
      </w:r>
      <w:r w:rsidR="00557791">
        <w:rPr>
          <w:rFonts w:ascii="Calibri" w:hAnsi="Calibri"/>
          <w:lang w:val="en-US"/>
        </w:rPr>
        <w:t xml:space="preserve"> </w:t>
      </w:r>
      <w:r w:rsidRPr="00B675BB">
        <w:rPr>
          <w:rFonts w:ascii="Calibri" w:hAnsi="Calibri"/>
          <w:lang w:val="en-US"/>
        </w:rPr>
        <w:t>/ Province/ Postal Code: _________________________________________</w:t>
      </w:r>
      <w:r w:rsidR="00557791">
        <w:rPr>
          <w:rFonts w:ascii="Calibri" w:hAnsi="Calibri"/>
          <w:lang w:val="en-US"/>
        </w:rPr>
        <w:t>_</w:t>
      </w:r>
      <w:r w:rsidRPr="00B675BB">
        <w:rPr>
          <w:rFonts w:ascii="Calibri" w:hAnsi="Calibri"/>
          <w:lang w:val="en-US"/>
        </w:rPr>
        <w:t xml:space="preserve">_____ </w:t>
      </w:r>
      <w:r w:rsidRPr="00B675BB">
        <w:rPr>
          <w:rFonts w:ascii="Calibri" w:hAnsi="Calibri"/>
          <w:lang w:val="en-US"/>
        </w:rPr>
        <w:br/>
        <w:t>Telephone: _______________________ E-mail: ___________________________</w:t>
      </w:r>
      <w:r w:rsidR="00557791">
        <w:rPr>
          <w:rFonts w:ascii="Calibri" w:hAnsi="Calibri"/>
          <w:lang w:val="en-US"/>
        </w:rPr>
        <w:t>__</w:t>
      </w:r>
      <w:r w:rsidRPr="00B675BB">
        <w:rPr>
          <w:rFonts w:ascii="Calibri" w:hAnsi="Calibri"/>
          <w:lang w:val="en-US"/>
        </w:rPr>
        <w:t xml:space="preserve">__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br/>
        <w:t xml:space="preserve">Below, state why you wish to designate this person as a Distinguished Teacher. Please include a Bio on a separate sheet. Also, send a photo or e-mail a digital photo of the teacher to the CFMTA secretary. ______________________________________________________________________ ______________________________________________________________________ ______________________________________________________________________ ______________________________________________________________________ ______________________________________________________________________ ______________________________________________________________________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br/>
        <w:t xml:space="preserve">Name of Contact: ______________________________________________________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t xml:space="preserve">Address: ______________________________________________________________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t xml:space="preserve">City/ Province/ Postal Code: _______________________________________________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t xml:space="preserve">Telephone: _______________________ E-mail: _____________________________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lang w:val="en-US"/>
        </w:rPr>
        <w:t xml:space="preserve">Recommended by: 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>
        <w:rPr>
          <w:noProof/>
        </w:rPr>
        <w:pict>
          <v:rect id="Rectangle 6" o:spid="_x0000_s1028" style="position:absolute;margin-left:0;margin-top:1.85pt;width:13.3pt;height:11.65pt;z-index:251657728;visibility:visible;mso-width-relative:margin;mso-height-relative:margin;v-text-anchor:middle" filled="f">
            <v:shadow color="black" opacity="22937f" origin=",.5" offset="0,.63889mm"/>
          </v:rect>
        </w:pict>
      </w:r>
      <w:r w:rsidRPr="00B675BB">
        <w:rPr>
          <w:rFonts w:ascii="Calibri" w:hAnsi="Calibri"/>
          <w:lang w:val="en-US"/>
        </w:rPr>
        <w:t xml:space="preserve">       Province</w:t>
      </w:r>
      <w:r w:rsidRPr="00B675BB">
        <w:rPr>
          <w:rFonts w:ascii="MS Gothic" w:eastAsia="MS Gothic" w:hAnsi="MS Gothic" w:cs="MS Gothic" w:hint="eastAsia"/>
          <w:lang w:val="en-US"/>
        </w:rPr>
        <w:t> 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>
        <w:rPr>
          <w:noProof/>
        </w:rPr>
        <w:pict>
          <v:rect id="Rectangle 7" o:spid="_x0000_s1027" style="position:absolute;margin-left:.35pt;margin-top:1.85pt;width:13.3pt;height:11.65pt;z-index:251658752;visibility:visible;mso-width-relative:margin;mso-height-relative:margin;v-text-anchor:middle" filled="f">
            <v:shadow color="black" opacity="22937f" origin=",.5" offset="0,.63889mm"/>
          </v:rect>
        </w:pict>
      </w:r>
      <w:r w:rsidRPr="00B675BB">
        <w:rPr>
          <w:rFonts w:ascii="Calibri" w:hAnsi="Calibri"/>
          <w:lang w:val="en-US"/>
        </w:rPr>
        <w:t xml:space="preserve">       Branch</w:t>
      </w:r>
      <w:r w:rsidRPr="00B675BB">
        <w:rPr>
          <w:rFonts w:ascii="MS Gothic" w:eastAsia="MS Gothic" w:hAnsi="MS Gothic" w:cs="MS Gothic" w:hint="eastAsia"/>
          <w:lang w:val="en-US"/>
        </w:rPr>
        <w:t> </w:t>
      </w:r>
    </w:p>
    <w:p w:rsidR="00B675BB" w:rsidRPr="00B675BB" w:rsidRDefault="00B675BB" w:rsidP="00B675BB">
      <w:pPr>
        <w:rPr>
          <w:rFonts w:ascii="Calibri" w:hAnsi="Calibri"/>
          <w:lang w:val="en-US"/>
        </w:rPr>
      </w:pPr>
      <w:r>
        <w:rPr>
          <w:noProof/>
        </w:rPr>
        <w:pict>
          <v:rect id="Rectangle 8" o:spid="_x0000_s1026" style="position:absolute;margin-left:.6pt;margin-top:2pt;width:13.25pt;height:11.6pt;z-index:251659776;visibility:visible;mso-width-relative:margin;mso-height-relative:margin;v-text-anchor:middle" filled="f">
            <v:shadow color="black" opacity="22937f" origin=",.5" offset="0,.63889mm"/>
          </v:rect>
        </w:pict>
      </w:r>
      <w:r w:rsidRPr="00B675BB">
        <w:rPr>
          <w:rFonts w:ascii="Calibri" w:hAnsi="Calibri"/>
          <w:lang w:val="en-US"/>
        </w:rPr>
        <w:t xml:space="preserve">       Individual </w:t>
      </w:r>
    </w:p>
    <w:p w:rsidR="00B675BB" w:rsidRPr="00B675BB" w:rsidRDefault="00B675BB" w:rsidP="00B675BB">
      <w:pPr>
        <w:rPr>
          <w:rFonts w:ascii="Calibri" w:hAnsi="Calibri"/>
          <w:i/>
          <w:iCs/>
          <w:lang w:val="en-US"/>
        </w:rPr>
      </w:pPr>
    </w:p>
    <w:p w:rsidR="00B675BB" w:rsidRPr="00B675BB" w:rsidRDefault="00B675BB" w:rsidP="00B675BB">
      <w:pPr>
        <w:rPr>
          <w:rFonts w:ascii="Calibri" w:hAnsi="Calibri"/>
          <w:lang w:val="en-US"/>
        </w:rPr>
      </w:pPr>
      <w:r w:rsidRPr="00B675BB">
        <w:rPr>
          <w:rFonts w:ascii="Calibri" w:hAnsi="Calibri"/>
          <w:i/>
          <w:iCs/>
          <w:lang w:val="en-US"/>
        </w:rPr>
        <w:t xml:space="preserve">Please note that tax receipts are available upon request for all donations of $20.00 or more. Please submit the names of individual donors on a separate page. </w:t>
      </w:r>
    </w:p>
    <w:p w:rsidR="00187C2A" w:rsidRPr="00B675BB" w:rsidRDefault="00187C2A">
      <w:pPr>
        <w:rPr>
          <w:rFonts w:ascii="Calibri" w:hAnsi="Calibri"/>
          <w:lang w:val="fr-CA"/>
        </w:rPr>
      </w:pPr>
    </w:p>
    <w:sectPr w:rsidR="00187C2A" w:rsidRPr="00B675BB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150" w:rsidRDefault="002E7150">
      <w:r>
        <w:separator/>
      </w:r>
    </w:p>
  </w:endnote>
  <w:endnote w:type="continuationSeparator" w:id="0">
    <w:p w:rsidR="002E7150" w:rsidRDefault="002E71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C0" w:rsidRDefault="00382CC0">
    <w:pPr>
      <w:tabs>
        <w:tab w:val="center" w:pos="4320"/>
        <w:tab w:val="right" w:pos="8640"/>
      </w:tabs>
      <w:rPr>
        <w:rFonts w:cs="Times New Roman"/>
        <w:kern w:val="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150" w:rsidRDefault="002E7150">
      <w:r>
        <w:separator/>
      </w:r>
    </w:p>
  </w:footnote>
  <w:footnote w:type="continuationSeparator" w:id="0">
    <w:p w:rsidR="002E7150" w:rsidRDefault="002E71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C0" w:rsidRDefault="00382CC0">
    <w:pPr>
      <w:tabs>
        <w:tab w:val="center" w:pos="4320"/>
        <w:tab w:val="right" w:pos="8640"/>
      </w:tabs>
      <w:rPr>
        <w:rFonts w:cs="Times New Roman"/>
        <w:kern w:val="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8B0950"/>
    <w:multiLevelType w:val="hybridMultilevel"/>
    <w:tmpl w:val="077A4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docVars>
    <w:docVar w:name="ColorPos" w:val="-1"/>
    <w:docVar w:name="ColorSet" w:val="-1"/>
    <w:docVar w:name="StylePos" w:val="-1"/>
    <w:docVar w:name="StyleSet" w:val="-1"/>
  </w:docVars>
  <w:rsids>
    <w:rsidRoot w:val="00187C2A"/>
    <w:rsid w:val="000E3180"/>
    <w:rsid w:val="001174FD"/>
    <w:rsid w:val="00187C2A"/>
    <w:rsid w:val="002E7150"/>
    <w:rsid w:val="00382CC0"/>
    <w:rsid w:val="00557791"/>
    <w:rsid w:val="007F2682"/>
    <w:rsid w:val="008C3388"/>
    <w:rsid w:val="00B675BB"/>
    <w:rsid w:val="00C72873"/>
    <w:rsid w:val="00D76991"/>
    <w:rsid w:val="00E54FFD"/>
    <w:rsid w:val="00F7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7C2A"/>
    <w:pPr>
      <w:widowControl/>
      <w:overflowPunct/>
      <w:adjustRightInd/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3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C3388"/>
    <w:rPr>
      <w:rFonts w:ascii="Lucida Grande" w:hAnsi="Lucida Grande" w:cs="Lucida Grande"/>
      <w:kern w:val="28"/>
      <w:sz w:val="18"/>
      <w:szCs w:val="18"/>
    </w:rPr>
  </w:style>
  <w:style w:type="character" w:styleId="Hyperlink">
    <w:name w:val="Hyperlink"/>
    <w:uiPriority w:val="99"/>
    <w:unhideWhenUsed/>
    <w:rsid w:val="00B675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3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cfmt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Links>
    <vt:vector size="6" baseType="variant">
      <vt:variant>
        <vt:i4>6750281</vt:i4>
      </vt:variant>
      <vt:variant>
        <vt:i4>0</vt:i4>
      </vt:variant>
      <vt:variant>
        <vt:i4>0</vt:i4>
      </vt:variant>
      <vt:variant>
        <vt:i4>5</vt:i4>
      </vt:variant>
      <vt:variant>
        <vt:lpwstr>mailto:admin@cfmta.org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 Pollock</dc:creator>
  <cp:lastModifiedBy>Anita Perry</cp:lastModifiedBy>
  <cp:revision>2</cp:revision>
  <dcterms:created xsi:type="dcterms:W3CDTF">2017-06-01T17:15:00Z</dcterms:created>
  <dcterms:modified xsi:type="dcterms:W3CDTF">2017-06-01T17:15:00Z</dcterms:modified>
</cp:coreProperties>
</file>